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568D" w14:textId="7E61E7E7" w:rsidR="00E47D77" w:rsidRDefault="00CB67EE" w:rsidP="00557B1F">
      <w:pPr>
        <w:jc w:val="center"/>
        <w:rPr>
          <w:b/>
          <w:sz w:val="28"/>
          <w:szCs w:val="24"/>
        </w:rPr>
      </w:pPr>
      <w:r w:rsidRPr="004B4618">
        <w:rPr>
          <w:b/>
          <w:noProof/>
          <w:sz w:val="28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6A412B5" wp14:editId="3F6EA6A9">
            <wp:simplePos x="0" y="0"/>
            <wp:positionH relativeFrom="margin">
              <wp:posOffset>117475</wp:posOffset>
            </wp:positionH>
            <wp:positionV relativeFrom="page">
              <wp:posOffset>703580</wp:posOffset>
            </wp:positionV>
            <wp:extent cx="2857500" cy="1905000"/>
            <wp:effectExtent l="0" t="0" r="0" b="0"/>
            <wp:wrapTight wrapText="bothSides">
              <wp:wrapPolygon edited="0">
                <wp:start x="288" y="0"/>
                <wp:lineTo x="0" y="432"/>
                <wp:lineTo x="0" y="20520"/>
                <wp:lineTo x="144" y="21384"/>
                <wp:lineTo x="288" y="21384"/>
                <wp:lineTo x="21168" y="21384"/>
                <wp:lineTo x="21312" y="21384"/>
                <wp:lineTo x="21456" y="20520"/>
                <wp:lineTo x="21456" y="432"/>
                <wp:lineTo x="21168" y="0"/>
                <wp:lineTo x="288" y="0"/>
              </wp:wrapPolygon>
            </wp:wrapTight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86" r="1371" b="11368"/>
                    <a:stretch/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8890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136E65F2" w14:textId="77777777" w:rsidR="006518AC" w:rsidRPr="00E47D77" w:rsidRDefault="00E47D77" w:rsidP="004315E4">
      <w:pPr>
        <w:ind w:left="-142" w:right="78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</w:t>
      </w:r>
      <w:r w:rsidR="007025FB">
        <w:rPr>
          <w:sz w:val="24"/>
          <w:szCs w:val="24"/>
        </w:rPr>
        <w:t xml:space="preserve"> - </w:t>
      </w:r>
      <w:r w:rsidR="00E01ACA" w:rsidRPr="007025FB">
        <w:rPr>
          <w:sz w:val="24"/>
          <w:szCs w:val="24"/>
        </w:rPr>
        <w:t>dir</w:t>
      </w:r>
      <w:r w:rsidR="001C7EA3">
        <w:rPr>
          <w:sz w:val="24"/>
          <w:szCs w:val="24"/>
        </w:rPr>
        <w:t>ekt vor Ort im Märkischen Kreis</w:t>
      </w:r>
      <w:r w:rsidR="00635F27">
        <w:rPr>
          <w:sz w:val="24"/>
          <w:szCs w:val="24"/>
        </w:rPr>
        <w:t xml:space="preserve"> -</w:t>
      </w:r>
    </w:p>
    <w:p w14:paraId="0D49BF2C" w14:textId="77777777" w:rsidR="001C7EA3" w:rsidRPr="006518AC" w:rsidRDefault="001C7EA3" w:rsidP="00641B2C">
      <w:pPr>
        <w:spacing w:before="240"/>
        <w:rPr>
          <w:sz w:val="2"/>
          <w:szCs w:val="24"/>
        </w:rPr>
      </w:pPr>
    </w:p>
    <w:p w14:paraId="6137AEAF" w14:textId="77777777" w:rsidR="00E275FD" w:rsidRPr="00E47D77" w:rsidRDefault="00E275FD" w:rsidP="00641B2C">
      <w:pPr>
        <w:spacing w:after="0" w:line="276" w:lineRule="auto"/>
        <w:rPr>
          <w:b/>
          <w:sz w:val="28"/>
          <w:szCs w:val="24"/>
        </w:rPr>
      </w:pPr>
      <w:r w:rsidRPr="00E47D77">
        <w:rPr>
          <w:b/>
          <w:sz w:val="28"/>
          <w:szCs w:val="24"/>
        </w:rPr>
        <w:t>Pflege mit Herz</w:t>
      </w:r>
    </w:p>
    <w:p w14:paraId="30355627" w14:textId="77777777" w:rsidR="00B324B4" w:rsidRPr="00E47D77" w:rsidRDefault="00E275FD" w:rsidP="004B4618">
      <w:pPr>
        <w:spacing w:line="276" w:lineRule="auto"/>
        <w:rPr>
          <w:b/>
          <w:sz w:val="28"/>
          <w:szCs w:val="24"/>
        </w:rPr>
      </w:pPr>
      <w:r w:rsidRPr="00E47D77">
        <w:rPr>
          <w:b/>
          <w:sz w:val="28"/>
          <w:szCs w:val="24"/>
        </w:rPr>
        <w:t xml:space="preserve"> ….weil es zu Hause am schönsten ist!</w:t>
      </w:r>
    </w:p>
    <w:p w14:paraId="0936E333" w14:textId="77777777" w:rsidR="007025FB" w:rsidRPr="004B4618" w:rsidRDefault="007025FB" w:rsidP="007025FB">
      <w:pPr>
        <w:spacing w:line="276" w:lineRule="auto"/>
        <w:rPr>
          <w:b/>
          <w:sz w:val="2"/>
          <w:szCs w:val="24"/>
        </w:rPr>
      </w:pPr>
    </w:p>
    <w:p w14:paraId="19B6C484" w14:textId="77777777" w:rsidR="00E275FD" w:rsidRPr="007025FB" w:rsidRDefault="00E275FD" w:rsidP="007025FB">
      <w:pPr>
        <w:spacing w:line="276" w:lineRule="auto"/>
        <w:jc w:val="both"/>
        <w:rPr>
          <w:sz w:val="24"/>
          <w:szCs w:val="24"/>
        </w:rPr>
      </w:pPr>
      <w:r w:rsidRPr="007025FB">
        <w:rPr>
          <w:sz w:val="24"/>
          <w:szCs w:val="24"/>
        </w:rPr>
        <w:t>Sie brauchen Hilfe, möchten aber weiter</w:t>
      </w:r>
      <w:r w:rsidR="00557B1F">
        <w:rPr>
          <w:sz w:val="24"/>
          <w:szCs w:val="24"/>
        </w:rPr>
        <w:t>hin</w:t>
      </w:r>
      <w:r w:rsidRPr="007025FB">
        <w:rPr>
          <w:sz w:val="24"/>
          <w:szCs w:val="24"/>
        </w:rPr>
        <w:t xml:space="preserve"> in Ihrer eigenen Wohnung und Ihrem gewohnten Umfeld bleiben?</w:t>
      </w:r>
    </w:p>
    <w:p w14:paraId="139DBD25" w14:textId="77777777" w:rsidR="00E275FD" w:rsidRPr="007025FB" w:rsidRDefault="00E275FD" w:rsidP="007025FB">
      <w:pPr>
        <w:spacing w:line="276" w:lineRule="auto"/>
        <w:jc w:val="both"/>
        <w:rPr>
          <w:sz w:val="24"/>
          <w:szCs w:val="24"/>
        </w:rPr>
      </w:pPr>
      <w:r w:rsidRPr="007025FB">
        <w:rPr>
          <w:sz w:val="24"/>
          <w:szCs w:val="24"/>
        </w:rPr>
        <w:t xml:space="preserve">Dann möchten wir Sie </w:t>
      </w:r>
      <w:r w:rsidR="00557B1F">
        <w:rPr>
          <w:sz w:val="24"/>
          <w:szCs w:val="24"/>
        </w:rPr>
        <w:t xml:space="preserve">beim </w:t>
      </w:r>
      <w:r w:rsidR="00557B1F" w:rsidRPr="00557B1F">
        <w:rPr>
          <w:b/>
          <w:sz w:val="24"/>
          <w:szCs w:val="24"/>
        </w:rPr>
        <w:t>Pflegeteam KÖNIG</w:t>
      </w:r>
      <w:r w:rsidR="00557B1F">
        <w:rPr>
          <w:sz w:val="24"/>
          <w:szCs w:val="24"/>
        </w:rPr>
        <w:t xml:space="preserve"> </w:t>
      </w:r>
      <w:r w:rsidRPr="007025FB">
        <w:rPr>
          <w:sz w:val="24"/>
          <w:szCs w:val="24"/>
        </w:rPr>
        <w:t>herzlich will</w:t>
      </w:r>
      <w:r w:rsidR="00005E39">
        <w:rPr>
          <w:sz w:val="24"/>
          <w:szCs w:val="24"/>
        </w:rPr>
        <w:t>kommen hei</w:t>
      </w:r>
      <w:r w:rsidR="00557B1F">
        <w:rPr>
          <w:sz w:val="24"/>
          <w:szCs w:val="24"/>
        </w:rPr>
        <w:t>ßen!</w:t>
      </w:r>
    </w:p>
    <w:p w14:paraId="256DE8F8" w14:textId="77777777" w:rsidR="00E275FD" w:rsidRPr="007025FB" w:rsidRDefault="00E275FD" w:rsidP="007025FB">
      <w:pPr>
        <w:spacing w:line="276" w:lineRule="auto"/>
        <w:jc w:val="both"/>
        <w:rPr>
          <w:sz w:val="24"/>
          <w:szCs w:val="24"/>
        </w:rPr>
      </w:pPr>
      <w:r w:rsidRPr="007025FB">
        <w:rPr>
          <w:sz w:val="24"/>
          <w:szCs w:val="24"/>
        </w:rPr>
        <w:t>Unser Ziel ist es Ihre Selbstständigkeit und vorhandenen Fä</w:t>
      </w:r>
      <w:r w:rsidR="00557B1F">
        <w:rPr>
          <w:sz w:val="24"/>
          <w:szCs w:val="24"/>
        </w:rPr>
        <w:t xml:space="preserve">higkeiten mit unserer </w:t>
      </w:r>
      <w:r w:rsidRPr="007025FB">
        <w:rPr>
          <w:sz w:val="24"/>
          <w:szCs w:val="24"/>
        </w:rPr>
        <w:t>Unterstüt</w:t>
      </w:r>
      <w:r w:rsidR="00557B1F">
        <w:rPr>
          <w:sz w:val="24"/>
          <w:szCs w:val="24"/>
        </w:rPr>
        <w:t>zung z</w:t>
      </w:r>
      <w:r w:rsidRPr="007025FB">
        <w:rPr>
          <w:sz w:val="24"/>
          <w:szCs w:val="24"/>
        </w:rPr>
        <w:t>u erhalten und zu fördern.</w:t>
      </w:r>
    </w:p>
    <w:p w14:paraId="048F323C" w14:textId="77777777" w:rsidR="005153B4" w:rsidRPr="005153B4" w:rsidRDefault="006123CE" w:rsidP="005153B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Zuverlässigkeit</w:t>
      </w:r>
      <w:r w:rsidR="00557B1F">
        <w:rPr>
          <w:sz w:val="24"/>
          <w:szCs w:val="24"/>
        </w:rPr>
        <w:t xml:space="preserve">, Flexibilität und individuelle    Unterstützung </w:t>
      </w:r>
      <w:r w:rsidR="00E275FD" w:rsidRPr="007025FB">
        <w:rPr>
          <w:sz w:val="24"/>
          <w:szCs w:val="24"/>
        </w:rPr>
        <w:t xml:space="preserve">sind unsere </w:t>
      </w:r>
      <w:r w:rsidR="00E44AF9">
        <w:rPr>
          <w:sz w:val="24"/>
          <w:szCs w:val="24"/>
        </w:rPr>
        <w:t>Stärke</w:t>
      </w:r>
      <w:r w:rsidR="00557B1F">
        <w:rPr>
          <w:sz w:val="24"/>
          <w:szCs w:val="24"/>
        </w:rPr>
        <w:t xml:space="preserve">n. </w:t>
      </w:r>
      <w:r w:rsidR="00E275FD" w:rsidRPr="007025FB">
        <w:rPr>
          <w:sz w:val="24"/>
          <w:szCs w:val="24"/>
        </w:rPr>
        <w:t>Für uns ist Krankenpfle</w:t>
      </w:r>
      <w:r w:rsidR="00557B1F">
        <w:rPr>
          <w:sz w:val="24"/>
          <w:szCs w:val="24"/>
        </w:rPr>
        <w:t xml:space="preserve">ge mehr als nur „eine Versorgung nach Plan“, denn </w:t>
      </w:r>
      <w:r w:rsidR="00D86D94" w:rsidRPr="007025FB">
        <w:rPr>
          <w:sz w:val="24"/>
          <w:szCs w:val="24"/>
        </w:rPr>
        <w:t>wir stimmen die Zeiten mit Ihnen gemeinsam ab.</w:t>
      </w:r>
      <w:r w:rsidR="00557B1F">
        <w:rPr>
          <w:sz w:val="24"/>
          <w:szCs w:val="24"/>
        </w:rPr>
        <w:t xml:space="preserve"> Ihre Zufriedenheit steht für uns an erster Stelle.</w:t>
      </w:r>
    </w:p>
    <w:p w14:paraId="0486EDDC" w14:textId="77777777" w:rsidR="00170B5E" w:rsidRDefault="00170B5E" w:rsidP="001C7EA3">
      <w:pPr>
        <w:spacing w:line="276" w:lineRule="auto"/>
        <w:rPr>
          <w:b/>
          <w:sz w:val="28"/>
          <w:szCs w:val="24"/>
          <w:u w:val="single"/>
        </w:rPr>
      </w:pPr>
    </w:p>
    <w:p w14:paraId="475FBE07" w14:textId="77777777" w:rsidR="004B4618" w:rsidRPr="005153B4" w:rsidRDefault="00E275FD" w:rsidP="001C7EA3">
      <w:pPr>
        <w:spacing w:line="276" w:lineRule="auto"/>
        <w:rPr>
          <w:b/>
          <w:sz w:val="28"/>
          <w:szCs w:val="24"/>
          <w:u w:val="single"/>
        </w:rPr>
      </w:pPr>
      <w:r w:rsidRPr="004B4618">
        <w:rPr>
          <w:b/>
          <w:sz w:val="28"/>
          <w:szCs w:val="24"/>
          <w:u w:val="single"/>
        </w:rPr>
        <w:t>Wir bieten Ihnen:</w:t>
      </w:r>
    </w:p>
    <w:p w14:paraId="3F09F9B8" w14:textId="77777777" w:rsidR="00E275FD" w:rsidRPr="00B637BB" w:rsidRDefault="001C7EA3" w:rsidP="00635F27">
      <w:pPr>
        <w:pStyle w:val="Listenabsatz"/>
        <w:spacing w:line="276" w:lineRule="auto"/>
        <w:ind w:left="0"/>
        <w:rPr>
          <w:b/>
          <w:sz w:val="24"/>
          <w:szCs w:val="24"/>
        </w:rPr>
      </w:pPr>
      <w:r w:rsidRPr="00B637BB">
        <w:rPr>
          <w:b/>
          <w:sz w:val="24"/>
          <w:szCs w:val="24"/>
        </w:rPr>
        <w:sym w:font="Wingdings" w:char="F0FC"/>
      </w:r>
      <w:r w:rsidRPr="00B637BB">
        <w:rPr>
          <w:b/>
          <w:sz w:val="24"/>
          <w:szCs w:val="24"/>
        </w:rPr>
        <w:t xml:space="preserve"> </w:t>
      </w:r>
      <w:r w:rsidR="00E275FD" w:rsidRPr="00B637BB">
        <w:rPr>
          <w:b/>
          <w:sz w:val="24"/>
          <w:szCs w:val="24"/>
          <w:u w:val="single"/>
        </w:rPr>
        <w:t>Pflege</w:t>
      </w:r>
    </w:p>
    <w:p w14:paraId="7CBDE640" w14:textId="77777777" w:rsidR="00B637BB" w:rsidRDefault="00635F27" w:rsidP="00635F27">
      <w:pPr>
        <w:pStyle w:val="Listenabsatz"/>
        <w:spacing w:line="276" w:lineRule="auto"/>
        <w:ind w:left="0"/>
        <w:rPr>
          <w:sz w:val="24"/>
          <w:szCs w:val="24"/>
        </w:rPr>
      </w:pPr>
      <w:r w:rsidRPr="00B637BB">
        <w:rPr>
          <w:b/>
          <w:sz w:val="24"/>
          <w:szCs w:val="24"/>
        </w:rPr>
        <w:t>-</w:t>
      </w:r>
      <w:r w:rsidR="00E275FD" w:rsidRPr="00B637BB">
        <w:rPr>
          <w:sz w:val="24"/>
          <w:szCs w:val="24"/>
        </w:rPr>
        <w:t xml:space="preserve"> alle Leistungen</w:t>
      </w:r>
      <w:r w:rsidR="005114CD" w:rsidRPr="00B637BB">
        <w:rPr>
          <w:sz w:val="24"/>
          <w:szCs w:val="24"/>
        </w:rPr>
        <w:t xml:space="preserve"> </w:t>
      </w:r>
      <w:r w:rsidR="00E44AF9" w:rsidRPr="00B637BB">
        <w:rPr>
          <w:sz w:val="24"/>
          <w:szCs w:val="24"/>
        </w:rPr>
        <w:t>der Pflegeversicherung</w:t>
      </w:r>
      <w:r w:rsidR="005114CD" w:rsidRPr="00B637BB">
        <w:rPr>
          <w:sz w:val="24"/>
          <w:szCs w:val="24"/>
        </w:rPr>
        <w:t xml:space="preserve"> </w:t>
      </w:r>
    </w:p>
    <w:p w14:paraId="1C37205C" w14:textId="77777777" w:rsidR="00E44AF9" w:rsidRPr="00B637BB" w:rsidRDefault="00B637BB" w:rsidP="00635F27">
      <w:pPr>
        <w:pStyle w:val="Listenabsatz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44AF9" w:rsidRPr="00B637BB">
        <w:rPr>
          <w:sz w:val="24"/>
          <w:szCs w:val="24"/>
        </w:rPr>
        <w:t xml:space="preserve">§ SGB </w:t>
      </w:r>
      <w:r w:rsidR="00E275FD" w:rsidRPr="00B637BB">
        <w:rPr>
          <w:sz w:val="24"/>
          <w:szCs w:val="24"/>
        </w:rPr>
        <w:t xml:space="preserve">XI </w:t>
      </w:r>
    </w:p>
    <w:p w14:paraId="09E12DAF" w14:textId="77777777" w:rsidR="00B637BB" w:rsidRDefault="00635F27" w:rsidP="00635F27">
      <w:pPr>
        <w:pStyle w:val="Listenabsatz"/>
        <w:spacing w:line="276" w:lineRule="auto"/>
        <w:ind w:left="0"/>
        <w:rPr>
          <w:sz w:val="24"/>
          <w:szCs w:val="24"/>
        </w:rPr>
      </w:pPr>
      <w:r w:rsidRPr="00B637BB">
        <w:rPr>
          <w:b/>
          <w:sz w:val="24"/>
          <w:szCs w:val="24"/>
        </w:rPr>
        <w:t>-</w:t>
      </w:r>
      <w:r w:rsidR="00E44AF9" w:rsidRPr="00B637BB">
        <w:rPr>
          <w:sz w:val="24"/>
          <w:szCs w:val="24"/>
        </w:rPr>
        <w:t xml:space="preserve"> alle Leistungen der Krankenversicherung </w:t>
      </w:r>
    </w:p>
    <w:p w14:paraId="1EA25843" w14:textId="77777777" w:rsidR="00D86D94" w:rsidRPr="00B637BB" w:rsidRDefault="00B637BB" w:rsidP="00635F27">
      <w:pPr>
        <w:pStyle w:val="Listenabsatz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44AF9" w:rsidRPr="00B637BB">
        <w:rPr>
          <w:sz w:val="24"/>
          <w:szCs w:val="24"/>
        </w:rPr>
        <w:t>§ SGB</w:t>
      </w:r>
      <w:r w:rsidR="00170B5E" w:rsidRPr="00B637BB">
        <w:rPr>
          <w:sz w:val="24"/>
          <w:szCs w:val="24"/>
        </w:rPr>
        <w:t xml:space="preserve"> </w:t>
      </w:r>
      <w:r w:rsidR="00E44AF9" w:rsidRPr="00B637BB">
        <w:rPr>
          <w:sz w:val="24"/>
          <w:szCs w:val="24"/>
        </w:rPr>
        <w:t>V</w:t>
      </w:r>
    </w:p>
    <w:p w14:paraId="5520B2F8" w14:textId="77777777" w:rsidR="00635F27" w:rsidRPr="00B637BB" w:rsidRDefault="00635F27" w:rsidP="00635F27">
      <w:pPr>
        <w:pStyle w:val="Listenabsatz"/>
        <w:spacing w:line="276" w:lineRule="auto"/>
        <w:ind w:left="0"/>
        <w:rPr>
          <w:sz w:val="24"/>
          <w:szCs w:val="24"/>
        </w:rPr>
      </w:pPr>
    </w:p>
    <w:p w14:paraId="627EA983" w14:textId="77777777" w:rsidR="00E275FD" w:rsidRPr="00B637BB" w:rsidRDefault="00EB058A" w:rsidP="00635F27">
      <w:pPr>
        <w:pStyle w:val="Listenabsatz"/>
        <w:spacing w:line="276" w:lineRule="auto"/>
        <w:ind w:left="0"/>
        <w:rPr>
          <w:b/>
          <w:sz w:val="24"/>
          <w:szCs w:val="24"/>
        </w:rPr>
      </w:pPr>
      <w:r w:rsidRPr="00B637BB">
        <w:rPr>
          <w:b/>
          <w:sz w:val="24"/>
          <w:szCs w:val="24"/>
        </w:rPr>
        <w:sym w:font="Wingdings" w:char="F0FC"/>
      </w:r>
      <w:r w:rsidRPr="00B637BB">
        <w:rPr>
          <w:b/>
          <w:sz w:val="24"/>
          <w:szCs w:val="24"/>
        </w:rPr>
        <w:t xml:space="preserve"> </w:t>
      </w:r>
      <w:r w:rsidR="00E275FD" w:rsidRPr="00B637BB">
        <w:rPr>
          <w:b/>
          <w:sz w:val="24"/>
          <w:szCs w:val="24"/>
          <w:u w:val="single"/>
        </w:rPr>
        <w:t>Betreuung</w:t>
      </w:r>
      <w:r w:rsidR="007025FB" w:rsidRPr="00B637BB">
        <w:rPr>
          <w:b/>
          <w:sz w:val="24"/>
          <w:szCs w:val="24"/>
          <w:u w:val="single"/>
        </w:rPr>
        <w:t xml:space="preserve"> und Begleitung nach §45a SGB X</w:t>
      </w:r>
    </w:p>
    <w:p w14:paraId="3039E321" w14:textId="77777777" w:rsidR="00E275FD" w:rsidRPr="00B637BB" w:rsidRDefault="00635F27" w:rsidP="00635F27">
      <w:pPr>
        <w:pStyle w:val="Listenabsatz"/>
        <w:spacing w:line="276" w:lineRule="auto"/>
        <w:ind w:left="0"/>
        <w:rPr>
          <w:sz w:val="24"/>
          <w:szCs w:val="24"/>
        </w:rPr>
      </w:pPr>
      <w:r w:rsidRPr="00B637BB">
        <w:rPr>
          <w:b/>
          <w:sz w:val="24"/>
          <w:szCs w:val="24"/>
        </w:rPr>
        <w:t>-</w:t>
      </w:r>
      <w:r w:rsidR="00E275FD" w:rsidRPr="00B637BB">
        <w:rPr>
          <w:sz w:val="24"/>
          <w:szCs w:val="24"/>
        </w:rPr>
        <w:t xml:space="preserve"> stundenweise Betreuung am Tag</w:t>
      </w:r>
    </w:p>
    <w:p w14:paraId="37CB28FA" w14:textId="77777777" w:rsidR="00411600" w:rsidRPr="00B637BB" w:rsidRDefault="00635F27" w:rsidP="00635F27">
      <w:pPr>
        <w:pStyle w:val="Listenabsatz"/>
        <w:spacing w:line="276" w:lineRule="auto"/>
        <w:ind w:left="0"/>
        <w:rPr>
          <w:sz w:val="24"/>
          <w:szCs w:val="24"/>
        </w:rPr>
      </w:pPr>
      <w:r w:rsidRPr="00B637BB">
        <w:rPr>
          <w:b/>
          <w:sz w:val="24"/>
          <w:szCs w:val="24"/>
        </w:rPr>
        <w:t xml:space="preserve">- </w:t>
      </w:r>
      <w:r w:rsidR="00E275FD" w:rsidRPr="00B637BB">
        <w:rPr>
          <w:sz w:val="24"/>
          <w:szCs w:val="24"/>
        </w:rPr>
        <w:t xml:space="preserve">Begleitung bei Arztbesuchen, </w:t>
      </w:r>
      <w:r w:rsidR="006123CE" w:rsidRPr="00B637BB">
        <w:rPr>
          <w:sz w:val="24"/>
          <w:szCs w:val="24"/>
        </w:rPr>
        <w:t>Behördengänge</w:t>
      </w:r>
      <w:r w:rsidR="00B324B4" w:rsidRPr="00B637BB">
        <w:rPr>
          <w:sz w:val="24"/>
          <w:szCs w:val="24"/>
        </w:rPr>
        <w:t xml:space="preserve"> </w:t>
      </w:r>
    </w:p>
    <w:p w14:paraId="07EFDD4F" w14:textId="77777777" w:rsidR="00CB5343" w:rsidRPr="00B637BB" w:rsidRDefault="00411600" w:rsidP="00635F27">
      <w:pPr>
        <w:pStyle w:val="Listenabsatz"/>
        <w:spacing w:line="276" w:lineRule="auto"/>
        <w:ind w:left="0"/>
        <w:rPr>
          <w:sz w:val="24"/>
          <w:szCs w:val="24"/>
        </w:rPr>
      </w:pPr>
      <w:r w:rsidRPr="00B637BB">
        <w:rPr>
          <w:sz w:val="24"/>
          <w:szCs w:val="24"/>
        </w:rPr>
        <w:t xml:space="preserve">  </w:t>
      </w:r>
      <w:r w:rsidR="00E275FD" w:rsidRPr="00B637BB">
        <w:rPr>
          <w:sz w:val="24"/>
          <w:szCs w:val="24"/>
        </w:rPr>
        <w:t>sowie Spaziergänge</w:t>
      </w:r>
    </w:p>
    <w:p w14:paraId="1809D50D" w14:textId="77777777" w:rsidR="00635F27" w:rsidRPr="00B637BB" w:rsidRDefault="00635F27" w:rsidP="00635F27">
      <w:pPr>
        <w:pStyle w:val="Listenabsatz"/>
        <w:spacing w:line="276" w:lineRule="auto"/>
        <w:ind w:left="0"/>
        <w:rPr>
          <w:sz w:val="24"/>
          <w:szCs w:val="24"/>
        </w:rPr>
      </w:pPr>
    </w:p>
    <w:p w14:paraId="4C3F13C9" w14:textId="77777777" w:rsidR="00E275FD" w:rsidRPr="00B637BB" w:rsidRDefault="00EB058A" w:rsidP="00635F27">
      <w:pPr>
        <w:pStyle w:val="Listenabsatz"/>
        <w:spacing w:line="276" w:lineRule="auto"/>
        <w:ind w:left="0"/>
        <w:rPr>
          <w:b/>
          <w:sz w:val="24"/>
          <w:szCs w:val="24"/>
        </w:rPr>
      </w:pPr>
      <w:r w:rsidRPr="00B637BB">
        <w:rPr>
          <w:b/>
          <w:sz w:val="24"/>
          <w:szCs w:val="24"/>
        </w:rPr>
        <w:sym w:font="Wingdings" w:char="F0FC"/>
      </w:r>
      <w:r w:rsidRPr="00B637BB">
        <w:rPr>
          <w:b/>
          <w:sz w:val="24"/>
          <w:szCs w:val="24"/>
        </w:rPr>
        <w:t xml:space="preserve"> </w:t>
      </w:r>
      <w:r w:rsidR="00E275FD" w:rsidRPr="00B637BB">
        <w:rPr>
          <w:b/>
          <w:sz w:val="24"/>
          <w:szCs w:val="24"/>
          <w:u w:val="single"/>
        </w:rPr>
        <w:t>Hauswirtschaftliche Versorgung</w:t>
      </w:r>
    </w:p>
    <w:p w14:paraId="2AE6EB79" w14:textId="77777777" w:rsidR="00E275FD" w:rsidRPr="00B637BB" w:rsidRDefault="00635F27" w:rsidP="00635F27">
      <w:pPr>
        <w:pStyle w:val="Listenabsatz"/>
        <w:spacing w:line="276" w:lineRule="auto"/>
        <w:ind w:left="0"/>
        <w:rPr>
          <w:sz w:val="24"/>
          <w:szCs w:val="24"/>
        </w:rPr>
      </w:pPr>
      <w:r w:rsidRPr="00B637BB">
        <w:rPr>
          <w:b/>
          <w:sz w:val="24"/>
          <w:szCs w:val="24"/>
        </w:rPr>
        <w:t xml:space="preserve">- </w:t>
      </w:r>
      <w:r w:rsidR="00E275FD" w:rsidRPr="00B637BB">
        <w:rPr>
          <w:sz w:val="24"/>
          <w:szCs w:val="24"/>
        </w:rPr>
        <w:t xml:space="preserve"> Unterstützung bei der Hausarbeit</w:t>
      </w:r>
    </w:p>
    <w:p w14:paraId="77E4588C" w14:textId="77777777" w:rsidR="00E275FD" w:rsidRPr="00B637BB" w:rsidRDefault="00635F27" w:rsidP="00635F27">
      <w:pPr>
        <w:pStyle w:val="Listenabsatz"/>
        <w:spacing w:line="276" w:lineRule="auto"/>
        <w:ind w:left="0"/>
        <w:rPr>
          <w:sz w:val="24"/>
          <w:szCs w:val="24"/>
        </w:rPr>
      </w:pPr>
      <w:r w:rsidRPr="00B637BB">
        <w:rPr>
          <w:b/>
          <w:sz w:val="24"/>
          <w:szCs w:val="24"/>
        </w:rPr>
        <w:t xml:space="preserve">- </w:t>
      </w:r>
      <w:r w:rsidR="00E275FD" w:rsidRPr="00B637BB">
        <w:rPr>
          <w:sz w:val="24"/>
          <w:szCs w:val="24"/>
        </w:rPr>
        <w:t xml:space="preserve"> Hilfe beim Einkaufen</w:t>
      </w:r>
    </w:p>
    <w:p w14:paraId="0E25D9AA" w14:textId="77777777" w:rsidR="00E275FD" w:rsidRPr="00B637BB" w:rsidRDefault="00635F27" w:rsidP="00635F27">
      <w:pPr>
        <w:pStyle w:val="Listenabsatz"/>
        <w:spacing w:line="276" w:lineRule="auto"/>
        <w:ind w:left="0"/>
        <w:rPr>
          <w:sz w:val="24"/>
          <w:szCs w:val="24"/>
        </w:rPr>
      </w:pPr>
      <w:r w:rsidRPr="00B637BB">
        <w:rPr>
          <w:b/>
          <w:sz w:val="24"/>
          <w:szCs w:val="24"/>
        </w:rPr>
        <w:t xml:space="preserve">- </w:t>
      </w:r>
      <w:r w:rsidR="00E275FD" w:rsidRPr="00B637BB">
        <w:rPr>
          <w:sz w:val="24"/>
          <w:szCs w:val="24"/>
        </w:rPr>
        <w:t xml:space="preserve"> Vermittlung von Essen auf Rädern</w:t>
      </w:r>
    </w:p>
    <w:p w14:paraId="5D1C0A53" w14:textId="77777777" w:rsidR="00635F27" w:rsidRPr="00B637BB" w:rsidRDefault="00635F27" w:rsidP="00635F27">
      <w:pPr>
        <w:pStyle w:val="Listenabsatz"/>
        <w:spacing w:line="276" w:lineRule="auto"/>
        <w:ind w:left="0"/>
        <w:rPr>
          <w:sz w:val="24"/>
          <w:szCs w:val="24"/>
        </w:rPr>
      </w:pPr>
    </w:p>
    <w:p w14:paraId="17C4FB81" w14:textId="77777777" w:rsidR="001C7EA3" w:rsidRPr="00B637BB" w:rsidRDefault="00EB058A" w:rsidP="00635F27">
      <w:pPr>
        <w:pStyle w:val="Listenabsatz"/>
        <w:spacing w:line="276" w:lineRule="auto"/>
        <w:ind w:left="0"/>
        <w:rPr>
          <w:b/>
          <w:sz w:val="24"/>
          <w:szCs w:val="24"/>
          <w:u w:val="single"/>
        </w:rPr>
      </w:pPr>
      <w:r w:rsidRPr="00B637BB">
        <w:rPr>
          <w:b/>
          <w:sz w:val="24"/>
          <w:szCs w:val="24"/>
        </w:rPr>
        <w:sym w:font="Wingdings" w:char="F0FC"/>
      </w:r>
      <w:r w:rsidRPr="00B637BB">
        <w:rPr>
          <w:b/>
          <w:sz w:val="24"/>
          <w:szCs w:val="24"/>
        </w:rPr>
        <w:t xml:space="preserve"> </w:t>
      </w:r>
      <w:r w:rsidR="00D86D94" w:rsidRPr="00B637BB">
        <w:rPr>
          <w:b/>
          <w:sz w:val="24"/>
          <w:szCs w:val="24"/>
          <w:u w:val="single"/>
        </w:rPr>
        <w:t xml:space="preserve">Begleitung bei </w:t>
      </w:r>
      <w:r w:rsidR="00E275FD" w:rsidRPr="00B637BB">
        <w:rPr>
          <w:b/>
          <w:sz w:val="24"/>
          <w:szCs w:val="24"/>
          <w:u w:val="single"/>
        </w:rPr>
        <w:t>Pflegebedürftigkeitsgutachten</w:t>
      </w:r>
    </w:p>
    <w:p w14:paraId="7AF1462C" w14:textId="77777777" w:rsidR="00635F27" w:rsidRPr="00B637BB" w:rsidRDefault="00635F27" w:rsidP="00635F27">
      <w:pPr>
        <w:pStyle w:val="Listenabsatz"/>
        <w:spacing w:line="276" w:lineRule="auto"/>
        <w:ind w:left="0"/>
        <w:rPr>
          <w:b/>
          <w:sz w:val="24"/>
          <w:szCs w:val="24"/>
        </w:rPr>
      </w:pPr>
    </w:p>
    <w:p w14:paraId="151DFCAC" w14:textId="77777777" w:rsidR="00CB5343" w:rsidRPr="00B637BB" w:rsidRDefault="00EB058A" w:rsidP="00635F27">
      <w:pPr>
        <w:pStyle w:val="Listenabsatz"/>
        <w:spacing w:line="276" w:lineRule="auto"/>
        <w:ind w:left="0"/>
        <w:rPr>
          <w:b/>
          <w:sz w:val="24"/>
          <w:szCs w:val="24"/>
        </w:rPr>
      </w:pPr>
      <w:r w:rsidRPr="00B637BB">
        <w:rPr>
          <w:b/>
          <w:sz w:val="24"/>
          <w:szCs w:val="24"/>
        </w:rPr>
        <w:sym w:font="Wingdings" w:char="F0FC"/>
      </w:r>
      <w:r w:rsidRPr="00B637BB">
        <w:rPr>
          <w:b/>
          <w:sz w:val="24"/>
          <w:szCs w:val="24"/>
        </w:rPr>
        <w:t xml:space="preserve"> </w:t>
      </w:r>
      <w:r w:rsidR="00E275FD" w:rsidRPr="00B637BB">
        <w:rPr>
          <w:b/>
          <w:sz w:val="24"/>
          <w:szCs w:val="24"/>
          <w:u w:val="single"/>
        </w:rPr>
        <w:t>Anleiten von Angehörigen</w:t>
      </w:r>
    </w:p>
    <w:p w14:paraId="3A732189" w14:textId="77777777" w:rsidR="00CB5343" w:rsidRPr="00B637BB" w:rsidRDefault="00635F27" w:rsidP="00635F27">
      <w:pPr>
        <w:pStyle w:val="Listenabsatz"/>
        <w:spacing w:line="276" w:lineRule="auto"/>
        <w:ind w:left="0"/>
        <w:rPr>
          <w:sz w:val="24"/>
          <w:szCs w:val="24"/>
        </w:rPr>
      </w:pPr>
      <w:r w:rsidRPr="00B637BB">
        <w:rPr>
          <w:b/>
          <w:sz w:val="24"/>
          <w:szCs w:val="24"/>
        </w:rPr>
        <w:t xml:space="preserve">- </w:t>
      </w:r>
      <w:r w:rsidR="00E275FD" w:rsidRPr="00B637BB">
        <w:rPr>
          <w:sz w:val="24"/>
          <w:szCs w:val="24"/>
        </w:rPr>
        <w:t xml:space="preserve"> Pflegekurse für pflegende Angehörige</w:t>
      </w:r>
    </w:p>
    <w:p w14:paraId="6DDA5072" w14:textId="77777777" w:rsidR="00D86D94" w:rsidRDefault="00635F27" w:rsidP="00557B1F">
      <w:pPr>
        <w:pStyle w:val="Listenabsatz"/>
        <w:spacing w:line="276" w:lineRule="auto"/>
        <w:ind w:left="0"/>
        <w:rPr>
          <w:sz w:val="24"/>
          <w:szCs w:val="24"/>
        </w:rPr>
      </w:pPr>
      <w:r w:rsidRPr="00B637BB">
        <w:rPr>
          <w:b/>
          <w:sz w:val="24"/>
          <w:szCs w:val="24"/>
        </w:rPr>
        <w:t xml:space="preserve">- </w:t>
      </w:r>
      <w:r w:rsidR="00CB5343" w:rsidRPr="00B637BB">
        <w:rPr>
          <w:sz w:val="24"/>
          <w:szCs w:val="24"/>
        </w:rPr>
        <w:t xml:space="preserve"> </w:t>
      </w:r>
      <w:r w:rsidR="00E275FD" w:rsidRPr="00B637BB">
        <w:rPr>
          <w:sz w:val="24"/>
          <w:szCs w:val="24"/>
        </w:rPr>
        <w:t>spezielle Anleitung bei besonderer Bedarfslage</w:t>
      </w:r>
    </w:p>
    <w:p w14:paraId="6B4D10C9" w14:textId="77777777" w:rsidR="00557B1F" w:rsidRDefault="00557B1F" w:rsidP="00557B1F">
      <w:pPr>
        <w:pStyle w:val="Listenabsatz"/>
        <w:spacing w:line="276" w:lineRule="auto"/>
        <w:ind w:left="0"/>
        <w:rPr>
          <w:sz w:val="24"/>
          <w:szCs w:val="24"/>
        </w:rPr>
      </w:pPr>
    </w:p>
    <w:p w14:paraId="0689D41A" w14:textId="77777777" w:rsidR="00557B1F" w:rsidRPr="00557B1F" w:rsidRDefault="00557B1F" w:rsidP="00557B1F">
      <w:pPr>
        <w:pStyle w:val="Listenabsatz"/>
        <w:spacing w:line="276" w:lineRule="auto"/>
        <w:ind w:left="0"/>
        <w:rPr>
          <w:b/>
          <w:sz w:val="24"/>
          <w:szCs w:val="24"/>
          <w:u w:val="single"/>
        </w:rPr>
      </w:pPr>
      <w:r w:rsidRPr="00B637BB">
        <w:rPr>
          <w:b/>
          <w:sz w:val="24"/>
          <w:szCs w:val="24"/>
        </w:rPr>
        <w:sym w:font="Wingdings" w:char="F0FC"/>
      </w:r>
      <w:r w:rsidRPr="00B637BB">
        <w:rPr>
          <w:b/>
          <w:sz w:val="24"/>
          <w:szCs w:val="24"/>
        </w:rPr>
        <w:t xml:space="preserve"> </w:t>
      </w:r>
      <w:r w:rsidRPr="00557B1F">
        <w:rPr>
          <w:b/>
          <w:sz w:val="24"/>
          <w:szCs w:val="24"/>
          <w:u w:val="single"/>
        </w:rPr>
        <w:t>Erstbesuch vor Aufnahme</w:t>
      </w:r>
    </w:p>
    <w:p w14:paraId="709A9E44" w14:textId="77777777" w:rsidR="00557B1F" w:rsidRDefault="00557B1F" w:rsidP="00557B1F">
      <w:pPr>
        <w:pStyle w:val="Listenabsatz"/>
        <w:spacing w:line="276" w:lineRule="auto"/>
        <w:ind w:left="0"/>
        <w:rPr>
          <w:sz w:val="24"/>
          <w:szCs w:val="24"/>
        </w:rPr>
      </w:pPr>
    </w:p>
    <w:p w14:paraId="76B69913" w14:textId="77777777" w:rsidR="00557B1F" w:rsidRDefault="00557B1F" w:rsidP="007025FB">
      <w:pPr>
        <w:pStyle w:val="Listenabsatz"/>
        <w:spacing w:line="276" w:lineRule="auto"/>
        <w:ind w:left="360"/>
        <w:rPr>
          <w:sz w:val="24"/>
          <w:szCs w:val="24"/>
        </w:rPr>
      </w:pPr>
    </w:p>
    <w:p w14:paraId="561B7034" w14:textId="77777777" w:rsidR="004B4618" w:rsidRDefault="004B4618" w:rsidP="007025FB">
      <w:pPr>
        <w:pStyle w:val="Listenabsatz"/>
        <w:spacing w:line="276" w:lineRule="auto"/>
        <w:ind w:left="360"/>
        <w:rPr>
          <w:sz w:val="24"/>
          <w:szCs w:val="24"/>
        </w:rPr>
      </w:pPr>
    </w:p>
    <w:p w14:paraId="75AC4FEE" w14:textId="77777777" w:rsidR="004B4618" w:rsidRDefault="004B4618" w:rsidP="007025FB">
      <w:pPr>
        <w:pStyle w:val="Listenabsatz"/>
        <w:spacing w:line="276" w:lineRule="auto"/>
        <w:ind w:left="360"/>
        <w:rPr>
          <w:sz w:val="24"/>
          <w:szCs w:val="24"/>
        </w:rPr>
      </w:pPr>
    </w:p>
    <w:p w14:paraId="6E8363E1" w14:textId="77777777" w:rsidR="00170B5E" w:rsidRDefault="00170B5E" w:rsidP="007025FB">
      <w:pPr>
        <w:pStyle w:val="Listenabsatz"/>
        <w:spacing w:line="276" w:lineRule="auto"/>
        <w:ind w:left="360"/>
        <w:rPr>
          <w:sz w:val="24"/>
          <w:szCs w:val="24"/>
        </w:rPr>
      </w:pPr>
    </w:p>
    <w:p w14:paraId="419BA9D8" w14:textId="77777777" w:rsidR="00170B5E" w:rsidRDefault="00170B5E" w:rsidP="007025FB">
      <w:pPr>
        <w:pStyle w:val="Listenabsatz"/>
        <w:spacing w:line="276" w:lineRule="auto"/>
        <w:ind w:left="360"/>
        <w:rPr>
          <w:sz w:val="24"/>
          <w:szCs w:val="24"/>
        </w:rPr>
      </w:pPr>
    </w:p>
    <w:p w14:paraId="0BCFAE18" w14:textId="77777777" w:rsidR="00170B5E" w:rsidRDefault="00170B5E" w:rsidP="007025FB">
      <w:pPr>
        <w:pStyle w:val="Listenabsatz"/>
        <w:spacing w:line="276" w:lineRule="auto"/>
        <w:ind w:left="360"/>
        <w:rPr>
          <w:sz w:val="24"/>
          <w:szCs w:val="24"/>
        </w:rPr>
      </w:pPr>
    </w:p>
    <w:p w14:paraId="39569467" w14:textId="77777777" w:rsidR="00170B5E" w:rsidRDefault="00170B5E" w:rsidP="004315E4">
      <w:pPr>
        <w:spacing w:line="276" w:lineRule="auto"/>
        <w:rPr>
          <w:b/>
          <w:sz w:val="28"/>
          <w:szCs w:val="24"/>
          <w:u w:val="single"/>
        </w:rPr>
      </w:pPr>
    </w:p>
    <w:p w14:paraId="49880A69" w14:textId="3E90004E" w:rsidR="004B4618" w:rsidRPr="008867A1" w:rsidRDefault="00E275FD" w:rsidP="004315E4">
      <w:pPr>
        <w:spacing w:line="276" w:lineRule="auto"/>
        <w:rPr>
          <w:b/>
          <w:sz w:val="28"/>
          <w:szCs w:val="24"/>
          <w:u w:val="single"/>
        </w:rPr>
      </w:pPr>
      <w:r w:rsidRPr="004B4618">
        <w:rPr>
          <w:b/>
          <w:sz w:val="28"/>
          <w:szCs w:val="24"/>
          <w:u w:val="single"/>
        </w:rPr>
        <w:t xml:space="preserve">Wir </w:t>
      </w:r>
      <w:r w:rsidR="007025FB" w:rsidRPr="004B4618">
        <w:rPr>
          <w:b/>
          <w:sz w:val="28"/>
          <w:szCs w:val="24"/>
          <w:u w:val="single"/>
        </w:rPr>
        <w:t>beraten Sie gerne</w:t>
      </w:r>
      <w:r w:rsidR="00460376">
        <w:rPr>
          <w:b/>
          <w:sz w:val="28"/>
          <w:szCs w:val="24"/>
          <w:u w:val="single"/>
        </w:rPr>
        <w:t>:</w:t>
      </w:r>
    </w:p>
    <w:p w14:paraId="03043391" w14:textId="77777777" w:rsidR="00B324B4" w:rsidRPr="007025FB" w:rsidRDefault="00E275FD" w:rsidP="007025FB">
      <w:pPr>
        <w:pStyle w:val="Listenabsatz"/>
        <w:spacing w:line="276" w:lineRule="auto"/>
        <w:ind w:left="0"/>
        <w:rPr>
          <w:sz w:val="24"/>
          <w:szCs w:val="24"/>
        </w:rPr>
      </w:pPr>
      <w:r w:rsidRPr="007025FB">
        <w:rPr>
          <w:b/>
          <w:sz w:val="24"/>
          <w:szCs w:val="24"/>
        </w:rPr>
        <w:t xml:space="preserve">- </w:t>
      </w:r>
      <w:r w:rsidRPr="007025FB">
        <w:rPr>
          <w:sz w:val="24"/>
          <w:szCs w:val="24"/>
        </w:rPr>
        <w:t xml:space="preserve">zu allen Finanzierungsfragen der ambulanten </w:t>
      </w:r>
      <w:r w:rsidR="00B324B4" w:rsidRPr="007025FB">
        <w:rPr>
          <w:sz w:val="24"/>
          <w:szCs w:val="24"/>
        </w:rPr>
        <w:t xml:space="preserve">   </w:t>
      </w:r>
    </w:p>
    <w:p w14:paraId="533AF7D9" w14:textId="77777777" w:rsidR="00B324B4" w:rsidRPr="007025FB" w:rsidRDefault="00B324B4" w:rsidP="007025FB">
      <w:pPr>
        <w:pStyle w:val="Listenabsatz"/>
        <w:spacing w:line="276" w:lineRule="auto"/>
        <w:ind w:left="0"/>
        <w:rPr>
          <w:sz w:val="24"/>
          <w:szCs w:val="24"/>
        </w:rPr>
      </w:pPr>
      <w:r w:rsidRPr="007025FB">
        <w:rPr>
          <w:sz w:val="24"/>
          <w:szCs w:val="24"/>
        </w:rPr>
        <w:t xml:space="preserve">  </w:t>
      </w:r>
      <w:r w:rsidR="00557B1F">
        <w:rPr>
          <w:sz w:val="24"/>
          <w:szCs w:val="24"/>
        </w:rPr>
        <w:t>Pflege, Betreuung und h</w:t>
      </w:r>
      <w:r w:rsidR="00E275FD" w:rsidRPr="007025FB">
        <w:rPr>
          <w:sz w:val="24"/>
          <w:szCs w:val="24"/>
        </w:rPr>
        <w:t xml:space="preserve">auswirtschaftlichen </w:t>
      </w:r>
    </w:p>
    <w:p w14:paraId="18432630" w14:textId="77777777" w:rsidR="00E275FD" w:rsidRPr="007025FB" w:rsidRDefault="00B324B4" w:rsidP="007025FB">
      <w:pPr>
        <w:pStyle w:val="Listenabsatz"/>
        <w:spacing w:line="276" w:lineRule="auto"/>
        <w:ind w:left="0"/>
        <w:rPr>
          <w:sz w:val="24"/>
          <w:szCs w:val="24"/>
        </w:rPr>
      </w:pPr>
      <w:r w:rsidRPr="007025FB">
        <w:rPr>
          <w:sz w:val="24"/>
          <w:szCs w:val="24"/>
        </w:rPr>
        <w:t xml:space="preserve">  </w:t>
      </w:r>
      <w:r w:rsidR="00E275FD" w:rsidRPr="007025FB">
        <w:rPr>
          <w:sz w:val="24"/>
          <w:szCs w:val="24"/>
        </w:rPr>
        <w:t>Versorgung</w:t>
      </w:r>
    </w:p>
    <w:p w14:paraId="631CCE8F" w14:textId="77777777" w:rsidR="00E275FD" w:rsidRPr="007025FB" w:rsidRDefault="00E275FD" w:rsidP="007025FB">
      <w:pPr>
        <w:pStyle w:val="Listenabsatz"/>
        <w:spacing w:line="276" w:lineRule="auto"/>
        <w:ind w:left="0"/>
        <w:rPr>
          <w:sz w:val="24"/>
          <w:szCs w:val="24"/>
        </w:rPr>
      </w:pPr>
      <w:r w:rsidRPr="007025FB">
        <w:rPr>
          <w:b/>
          <w:sz w:val="24"/>
          <w:szCs w:val="24"/>
        </w:rPr>
        <w:t>-</w:t>
      </w:r>
      <w:r w:rsidRPr="007025FB">
        <w:rPr>
          <w:sz w:val="24"/>
          <w:szCs w:val="24"/>
        </w:rPr>
        <w:t xml:space="preserve"> zum</w:t>
      </w:r>
      <w:r w:rsidR="00557B1F">
        <w:rPr>
          <w:sz w:val="24"/>
          <w:szCs w:val="24"/>
        </w:rPr>
        <w:t xml:space="preserve"> Thema</w:t>
      </w:r>
      <w:r w:rsidRPr="007025FB">
        <w:rPr>
          <w:sz w:val="24"/>
          <w:szCs w:val="24"/>
        </w:rPr>
        <w:t xml:space="preserve"> Hausnotrufsystem</w:t>
      </w:r>
    </w:p>
    <w:p w14:paraId="632D3CF5" w14:textId="77777777" w:rsidR="00557B1F" w:rsidRDefault="00E275FD" w:rsidP="007025FB">
      <w:pPr>
        <w:pStyle w:val="Listenabsatz"/>
        <w:spacing w:line="276" w:lineRule="auto"/>
        <w:ind w:left="0"/>
        <w:rPr>
          <w:sz w:val="24"/>
          <w:szCs w:val="24"/>
        </w:rPr>
      </w:pPr>
      <w:r w:rsidRPr="007025FB">
        <w:rPr>
          <w:b/>
          <w:sz w:val="24"/>
          <w:szCs w:val="24"/>
        </w:rPr>
        <w:t>-</w:t>
      </w:r>
      <w:r w:rsidRPr="007025FB">
        <w:rPr>
          <w:sz w:val="24"/>
          <w:szCs w:val="24"/>
        </w:rPr>
        <w:t xml:space="preserve"> </w:t>
      </w:r>
      <w:r w:rsidR="00557B1F">
        <w:rPr>
          <w:sz w:val="24"/>
          <w:szCs w:val="24"/>
        </w:rPr>
        <w:t xml:space="preserve">zu </w:t>
      </w:r>
      <w:r w:rsidRPr="007025FB">
        <w:rPr>
          <w:sz w:val="24"/>
          <w:szCs w:val="24"/>
        </w:rPr>
        <w:t>Pflegefachliche</w:t>
      </w:r>
      <w:r w:rsidR="00557B1F">
        <w:rPr>
          <w:sz w:val="24"/>
          <w:szCs w:val="24"/>
        </w:rPr>
        <w:t>n</w:t>
      </w:r>
      <w:r w:rsidRPr="007025FB">
        <w:rPr>
          <w:sz w:val="24"/>
          <w:szCs w:val="24"/>
        </w:rPr>
        <w:t xml:space="preserve"> </w:t>
      </w:r>
      <w:r w:rsidR="00557B1F">
        <w:rPr>
          <w:sz w:val="24"/>
          <w:szCs w:val="24"/>
        </w:rPr>
        <w:t>Fragen</w:t>
      </w:r>
    </w:p>
    <w:p w14:paraId="59886A41" w14:textId="77777777" w:rsidR="00B324B4" w:rsidRPr="007025FB" w:rsidRDefault="00557B1F" w:rsidP="007025FB">
      <w:pPr>
        <w:pStyle w:val="Listenabsatz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-  zur Anleitung von</w:t>
      </w:r>
      <w:r w:rsidR="00E275FD" w:rsidRPr="007025FB">
        <w:rPr>
          <w:sz w:val="24"/>
          <w:szCs w:val="24"/>
        </w:rPr>
        <w:t xml:space="preserve"> individuellen Risiken und</w:t>
      </w:r>
    </w:p>
    <w:p w14:paraId="616124FD" w14:textId="77777777" w:rsidR="00E275FD" w:rsidRPr="007025FB" w:rsidRDefault="00B324B4" w:rsidP="007025FB">
      <w:pPr>
        <w:pStyle w:val="Listenabsatz"/>
        <w:spacing w:line="276" w:lineRule="auto"/>
        <w:ind w:left="0"/>
        <w:rPr>
          <w:sz w:val="24"/>
          <w:szCs w:val="24"/>
        </w:rPr>
      </w:pPr>
      <w:r w:rsidRPr="007025FB">
        <w:rPr>
          <w:sz w:val="24"/>
          <w:szCs w:val="24"/>
        </w:rPr>
        <w:t xml:space="preserve">   </w:t>
      </w:r>
      <w:r w:rsidR="00E275FD" w:rsidRPr="007025FB">
        <w:rPr>
          <w:sz w:val="24"/>
          <w:szCs w:val="24"/>
        </w:rPr>
        <w:t>Maßnahmen</w:t>
      </w:r>
    </w:p>
    <w:p w14:paraId="66D4F4E5" w14:textId="77777777" w:rsidR="00E275FD" w:rsidRPr="007025FB" w:rsidRDefault="00E275FD" w:rsidP="007025FB">
      <w:pPr>
        <w:pStyle w:val="Listenabsatz"/>
        <w:spacing w:line="276" w:lineRule="auto"/>
        <w:ind w:left="0"/>
        <w:rPr>
          <w:sz w:val="24"/>
          <w:szCs w:val="24"/>
        </w:rPr>
      </w:pPr>
      <w:r w:rsidRPr="007025FB">
        <w:rPr>
          <w:b/>
          <w:sz w:val="24"/>
          <w:szCs w:val="24"/>
        </w:rPr>
        <w:t>-</w:t>
      </w:r>
      <w:r w:rsidRPr="007025FB">
        <w:rPr>
          <w:sz w:val="24"/>
          <w:szCs w:val="24"/>
        </w:rPr>
        <w:t xml:space="preserve"> zu Beratungsbesuchen nach § 37.3 SGB XI</w:t>
      </w:r>
    </w:p>
    <w:p w14:paraId="7AA5475B" w14:textId="77777777" w:rsidR="00B86EE4" w:rsidRDefault="00E275FD" w:rsidP="007025FB">
      <w:pPr>
        <w:pStyle w:val="Listenabsatz"/>
        <w:spacing w:line="276" w:lineRule="auto"/>
        <w:ind w:left="0"/>
        <w:rPr>
          <w:sz w:val="24"/>
          <w:szCs w:val="24"/>
        </w:rPr>
      </w:pPr>
      <w:r w:rsidRPr="007025FB">
        <w:rPr>
          <w:b/>
          <w:sz w:val="24"/>
          <w:szCs w:val="24"/>
        </w:rPr>
        <w:t xml:space="preserve">- </w:t>
      </w:r>
      <w:r w:rsidR="00557B1F">
        <w:rPr>
          <w:sz w:val="24"/>
          <w:szCs w:val="24"/>
        </w:rPr>
        <w:t xml:space="preserve"> </w:t>
      </w:r>
      <w:r w:rsidRPr="007025FB">
        <w:rPr>
          <w:sz w:val="24"/>
          <w:szCs w:val="24"/>
        </w:rPr>
        <w:t xml:space="preserve">bei der Beschaffung und </w:t>
      </w:r>
      <w:r w:rsidR="00557B1F">
        <w:rPr>
          <w:sz w:val="24"/>
          <w:szCs w:val="24"/>
        </w:rPr>
        <w:t xml:space="preserve">beim </w:t>
      </w:r>
      <w:r w:rsidRPr="007025FB">
        <w:rPr>
          <w:sz w:val="24"/>
          <w:szCs w:val="24"/>
        </w:rPr>
        <w:t xml:space="preserve">Einsatz von </w:t>
      </w:r>
    </w:p>
    <w:p w14:paraId="7F799A17" w14:textId="6CD4E632" w:rsidR="00E275FD" w:rsidRPr="007025FB" w:rsidRDefault="00B86EE4" w:rsidP="007025FB">
      <w:pPr>
        <w:pStyle w:val="Listenabsatz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0376">
        <w:rPr>
          <w:sz w:val="24"/>
          <w:szCs w:val="24"/>
        </w:rPr>
        <w:t xml:space="preserve"> </w:t>
      </w:r>
      <w:r w:rsidR="00E275FD" w:rsidRPr="007025FB">
        <w:rPr>
          <w:sz w:val="24"/>
          <w:szCs w:val="24"/>
        </w:rPr>
        <w:t>Pflegehilfsmittel</w:t>
      </w:r>
    </w:p>
    <w:p w14:paraId="77195139" w14:textId="77777777" w:rsidR="00B324B4" w:rsidRPr="007025FB" w:rsidRDefault="00E275FD" w:rsidP="007025FB">
      <w:pPr>
        <w:pStyle w:val="Listenabsatz"/>
        <w:spacing w:line="276" w:lineRule="auto"/>
        <w:ind w:left="0"/>
        <w:rPr>
          <w:sz w:val="24"/>
          <w:szCs w:val="24"/>
        </w:rPr>
      </w:pPr>
      <w:r w:rsidRPr="007025FB">
        <w:rPr>
          <w:b/>
          <w:sz w:val="24"/>
          <w:szCs w:val="24"/>
        </w:rPr>
        <w:t>-</w:t>
      </w:r>
      <w:r w:rsidRPr="007025FB">
        <w:rPr>
          <w:sz w:val="24"/>
          <w:szCs w:val="24"/>
        </w:rPr>
        <w:t xml:space="preserve"> bei der Vermittlung von ergänzenden und </w:t>
      </w:r>
    </w:p>
    <w:p w14:paraId="214DF510" w14:textId="77777777" w:rsidR="00E275FD" w:rsidRPr="007025FB" w:rsidRDefault="00B324B4" w:rsidP="007025FB">
      <w:pPr>
        <w:pStyle w:val="Listenabsatz"/>
        <w:spacing w:line="276" w:lineRule="auto"/>
        <w:ind w:left="0"/>
        <w:rPr>
          <w:sz w:val="24"/>
          <w:szCs w:val="24"/>
        </w:rPr>
      </w:pPr>
      <w:r w:rsidRPr="007025FB">
        <w:rPr>
          <w:sz w:val="24"/>
          <w:szCs w:val="24"/>
        </w:rPr>
        <w:t xml:space="preserve">  </w:t>
      </w:r>
      <w:r w:rsidR="00E275FD" w:rsidRPr="007025FB">
        <w:rPr>
          <w:sz w:val="24"/>
          <w:szCs w:val="24"/>
        </w:rPr>
        <w:t>unterstützenden Angeboten</w:t>
      </w:r>
    </w:p>
    <w:p w14:paraId="46BF3C4E" w14:textId="77777777" w:rsidR="00B324B4" w:rsidRPr="007025FB" w:rsidRDefault="00E275FD" w:rsidP="007025FB">
      <w:pPr>
        <w:pStyle w:val="Listenabsatz"/>
        <w:spacing w:line="276" w:lineRule="auto"/>
        <w:ind w:left="0"/>
        <w:rPr>
          <w:sz w:val="24"/>
          <w:szCs w:val="24"/>
        </w:rPr>
      </w:pPr>
      <w:r w:rsidRPr="007025FB">
        <w:rPr>
          <w:b/>
          <w:sz w:val="24"/>
          <w:szCs w:val="24"/>
        </w:rPr>
        <w:t>-</w:t>
      </w:r>
      <w:r w:rsidRPr="007025FB">
        <w:rPr>
          <w:sz w:val="24"/>
          <w:szCs w:val="24"/>
        </w:rPr>
        <w:t xml:space="preserve"> beim Antrag auf Verhinderungspflege </w:t>
      </w:r>
    </w:p>
    <w:p w14:paraId="31795FD8" w14:textId="77777777" w:rsidR="00E275FD" w:rsidRPr="007025FB" w:rsidRDefault="00B324B4" w:rsidP="007025FB">
      <w:pPr>
        <w:pStyle w:val="Listenabsatz"/>
        <w:spacing w:line="276" w:lineRule="auto"/>
        <w:ind w:left="0"/>
        <w:rPr>
          <w:sz w:val="24"/>
          <w:szCs w:val="24"/>
        </w:rPr>
      </w:pPr>
      <w:r w:rsidRPr="007025FB">
        <w:rPr>
          <w:sz w:val="24"/>
          <w:szCs w:val="24"/>
        </w:rPr>
        <w:t xml:space="preserve">  </w:t>
      </w:r>
      <w:r w:rsidR="00E275FD" w:rsidRPr="007025FB">
        <w:rPr>
          <w:sz w:val="24"/>
          <w:szCs w:val="24"/>
        </w:rPr>
        <w:t>§ 39.2 SGB XI</w:t>
      </w:r>
    </w:p>
    <w:p w14:paraId="185E9D57" w14:textId="77777777" w:rsidR="005114CD" w:rsidRPr="0076543B" w:rsidRDefault="005114CD" w:rsidP="007025FB">
      <w:pPr>
        <w:pStyle w:val="Listenabsatz"/>
        <w:spacing w:line="276" w:lineRule="auto"/>
        <w:ind w:left="0"/>
        <w:rPr>
          <w:sz w:val="24"/>
          <w:szCs w:val="24"/>
        </w:rPr>
      </w:pPr>
    </w:p>
    <w:p w14:paraId="00C6CB1B" w14:textId="599D9365" w:rsidR="00E275FD" w:rsidRPr="007025FB" w:rsidRDefault="00E275FD" w:rsidP="007025FB">
      <w:pPr>
        <w:pStyle w:val="Listenabsatz"/>
        <w:spacing w:line="276" w:lineRule="auto"/>
        <w:ind w:left="0"/>
        <w:rPr>
          <w:sz w:val="24"/>
          <w:szCs w:val="24"/>
        </w:rPr>
      </w:pPr>
      <w:r w:rsidRPr="007025FB">
        <w:rPr>
          <w:sz w:val="24"/>
          <w:szCs w:val="24"/>
        </w:rPr>
        <w:t xml:space="preserve">Wir sind </w:t>
      </w:r>
      <w:r w:rsidR="00557B1F" w:rsidRPr="007025FB">
        <w:rPr>
          <w:sz w:val="24"/>
          <w:szCs w:val="24"/>
        </w:rPr>
        <w:t xml:space="preserve">in Notfällen </w:t>
      </w:r>
      <w:r w:rsidRPr="007025FB">
        <w:rPr>
          <w:sz w:val="24"/>
          <w:szCs w:val="24"/>
        </w:rPr>
        <w:t xml:space="preserve">über einen Bereitschaftsdienst </w:t>
      </w:r>
      <w:r w:rsidRPr="00603847">
        <w:rPr>
          <w:b/>
          <w:sz w:val="24"/>
          <w:szCs w:val="24"/>
        </w:rPr>
        <w:t>24 Stunden</w:t>
      </w:r>
      <w:r w:rsidRPr="007025FB">
        <w:rPr>
          <w:sz w:val="24"/>
          <w:szCs w:val="24"/>
        </w:rPr>
        <w:t xml:space="preserve"> unter </w:t>
      </w:r>
      <w:r w:rsidR="00557B1F">
        <w:rPr>
          <w:sz w:val="24"/>
          <w:szCs w:val="24"/>
        </w:rPr>
        <w:t xml:space="preserve">folgender </w:t>
      </w:r>
      <w:r w:rsidRPr="007025FB">
        <w:rPr>
          <w:sz w:val="24"/>
          <w:szCs w:val="24"/>
        </w:rPr>
        <w:t>Telefon</w:t>
      </w:r>
      <w:r w:rsidR="00DB49B3">
        <w:rPr>
          <w:sz w:val="24"/>
          <w:szCs w:val="24"/>
        </w:rPr>
        <w:t xml:space="preserve">- </w:t>
      </w:r>
      <w:r w:rsidRPr="007025FB">
        <w:rPr>
          <w:sz w:val="24"/>
          <w:szCs w:val="24"/>
        </w:rPr>
        <w:t>num</w:t>
      </w:r>
      <w:r w:rsidR="00557B1F">
        <w:rPr>
          <w:sz w:val="24"/>
          <w:szCs w:val="24"/>
        </w:rPr>
        <w:t xml:space="preserve">mer </w:t>
      </w:r>
      <w:r w:rsidR="00557B1F" w:rsidRPr="007025FB">
        <w:rPr>
          <w:sz w:val="24"/>
          <w:szCs w:val="24"/>
        </w:rPr>
        <w:t>für Sie erreichbar</w:t>
      </w:r>
      <w:r w:rsidR="00DB49B3">
        <w:rPr>
          <w:sz w:val="24"/>
          <w:szCs w:val="24"/>
        </w:rPr>
        <w:t xml:space="preserve">: </w:t>
      </w:r>
      <w:r w:rsidR="00DB49B3" w:rsidRPr="00DB49B3">
        <w:rPr>
          <w:b/>
          <w:sz w:val="24"/>
          <w:szCs w:val="24"/>
        </w:rPr>
        <w:t xml:space="preserve"> </w:t>
      </w:r>
      <w:r w:rsidR="00DB49B3">
        <w:rPr>
          <w:b/>
          <w:sz w:val="24"/>
          <w:szCs w:val="24"/>
        </w:rPr>
        <w:t>02391/6030895</w:t>
      </w:r>
    </w:p>
    <w:p w14:paraId="656A7CA2" w14:textId="77777777" w:rsidR="00557B1F" w:rsidRPr="00557B1F" w:rsidRDefault="00557B1F" w:rsidP="007025FB">
      <w:pPr>
        <w:pStyle w:val="Listenabsatz"/>
        <w:spacing w:line="276" w:lineRule="auto"/>
        <w:ind w:left="0"/>
        <w:rPr>
          <w:sz w:val="32"/>
          <w:szCs w:val="24"/>
        </w:rPr>
      </w:pPr>
    </w:p>
    <w:p w14:paraId="413C4B0A" w14:textId="77777777" w:rsidR="00E275FD" w:rsidRPr="00603847" w:rsidRDefault="00E275FD" w:rsidP="007025FB">
      <w:pPr>
        <w:pStyle w:val="Listenabsatz"/>
        <w:spacing w:line="276" w:lineRule="auto"/>
        <w:ind w:left="0"/>
        <w:rPr>
          <w:b/>
          <w:sz w:val="24"/>
          <w:szCs w:val="24"/>
        </w:rPr>
      </w:pPr>
      <w:r w:rsidRPr="00603847">
        <w:rPr>
          <w:b/>
          <w:sz w:val="24"/>
          <w:szCs w:val="24"/>
        </w:rPr>
        <w:t xml:space="preserve">Pflegeteam </w:t>
      </w:r>
      <w:r w:rsidR="00005E39">
        <w:rPr>
          <w:b/>
          <w:sz w:val="24"/>
          <w:szCs w:val="24"/>
        </w:rPr>
        <w:t>KÖNIG</w:t>
      </w:r>
    </w:p>
    <w:p w14:paraId="41178B0F" w14:textId="77777777" w:rsidR="00E275FD" w:rsidRPr="00603847" w:rsidRDefault="00E275FD" w:rsidP="007025FB">
      <w:pPr>
        <w:pStyle w:val="Listenabsatz"/>
        <w:spacing w:line="276" w:lineRule="auto"/>
        <w:ind w:left="0"/>
        <w:rPr>
          <w:b/>
          <w:sz w:val="24"/>
          <w:szCs w:val="24"/>
        </w:rPr>
      </w:pPr>
      <w:r w:rsidRPr="00603847">
        <w:rPr>
          <w:b/>
          <w:sz w:val="24"/>
          <w:szCs w:val="24"/>
        </w:rPr>
        <w:t>Bahnhofstraße 57</w:t>
      </w:r>
    </w:p>
    <w:p w14:paraId="3F3EA2C7" w14:textId="77777777" w:rsidR="00E275FD" w:rsidRPr="00603847" w:rsidRDefault="00E275FD" w:rsidP="007025FB">
      <w:pPr>
        <w:pStyle w:val="Listenabsatz"/>
        <w:spacing w:line="276" w:lineRule="auto"/>
        <w:ind w:left="0"/>
        <w:rPr>
          <w:b/>
          <w:sz w:val="24"/>
          <w:szCs w:val="24"/>
        </w:rPr>
      </w:pPr>
      <w:r w:rsidRPr="00603847">
        <w:rPr>
          <w:b/>
          <w:sz w:val="24"/>
          <w:szCs w:val="24"/>
        </w:rPr>
        <w:t>58840 Plettenberg</w:t>
      </w:r>
    </w:p>
    <w:p w14:paraId="60F78E73" w14:textId="77777777" w:rsidR="00E275FD" w:rsidRPr="00603847" w:rsidRDefault="00E275FD" w:rsidP="007025FB">
      <w:pPr>
        <w:pStyle w:val="Listenabsatz"/>
        <w:spacing w:line="276" w:lineRule="auto"/>
        <w:ind w:left="0"/>
        <w:rPr>
          <w:b/>
          <w:sz w:val="24"/>
          <w:szCs w:val="24"/>
        </w:rPr>
      </w:pPr>
      <w:r w:rsidRPr="00603847">
        <w:rPr>
          <w:b/>
          <w:sz w:val="24"/>
          <w:szCs w:val="24"/>
        </w:rPr>
        <w:t>Tel.: 02391/6030895</w:t>
      </w:r>
    </w:p>
    <w:p w14:paraId="1420A9AC" w14:textId="77777777" w:rsidR="00E275FD" w:rsidRPr="00603847" w:rsidRDefault="00E275FD" w:rsidP="007025FB">
      <w:pPr>
        <w:pStyle w:val="Listenabsatz"/>
        <w:spacing w:line="276" w:lineRule="auto"/>
        <w:ind w:left="0"/>
        <w:rPr>
          <w:b/>
          <w:sz w:val="24"/>
          <w:szCs w:val="24"/>
        </w:rPr>
      </w:pPr>
      <w:r w:rsidRPr="00603847">
        <w:rPr>
          <w:b/>
          <w:sz w:val="24"/>
          <w:szCs w:val="24"/>
        </w:rPr>
        <w:t>Fax: 02391/6030896</w:t>
      </w:r>
    </w:p>
    <w:p w14:paraId="4419E16F" w14:textId="77777777" w:rsidR="00E275FD" w:rsidRPr="00603847" w:rsidRDefault="00557B1F" w:rsidP="007025FB">
      <w:pPr>
        <w:pStyle w:val="Listenabsatz"/>
        <w:spacing w:line="276" w:lineRule="auto"/>
        <w:ind w:left="0"/>
        <w:rPr>
          <w:b/>
          <w:sz w:val="24"/>
          <w:szCs w:val="24"/>
        </w:rPr>
      </w:pPr>
      <w:r w:rsidRPr="00603847">
        <w:rPr>
          <w:b/>
          <w:sz w:val="24"/>
          <w:szCs w:val="24"/>
        </w:rPr>
        <w:t>E-Mail</w:t>
      </w:r>
      <w:r w:rsidR="00E275FD" w:rsidRPr="00603847">
        <w:rPr>
          <w:b/>
          <w:sz w:val="24"/>
          <w:szCs w:val="24"/>
        </w:rPr>
        <w:t xml:space="preserve">: </w:t>
      </w:r>
      <w:hyperlink r:id="rId9" w:history="1">
        <w:r w:rsidR="00E275FD" w:rsidRPr="00603847">
          <w:rPr>
            <w:rStyle w:val="Hyperlink"/>
            <w:b/>
            <w:sz w:val="24"/>
            <w:szCs w:val="24"/>
          </w:rPr>
          <w:t>info@pflegeteam-koenig.de</w:t>
        </w:r>
      </w:hyperlink>
    </w:p>
    <w:p w14:paraId="2FEA30C6" w14:textId="77777777" w:rsidR="001C32FC" w:rsidRDefault="00557B1F" w:rsidP="007025FB">
      <w:pPr>
        <w:pStyle w:val="Listenabsatz"/>
        <w:spacing w:line="276" w:lineRule="auto"/>
        <w:ind w:left="0"/>
        <w:rPr>
          <w:b/>
          <w:sz w:val="24"/>
          <w:szCs w:val="24"/>
        </w:rPr>
      </w:pPr>
      <w:r>
        <w:t xml:space="preserve">               </w:t>
      </w:r>
      <w:hyperlink r:id="rId10" w:history="1">
        <w:r w:rsidR="00C505F3" w:rsidRPr="00020F1E">
          <w:rPr>
            <w:rStyle w:val="Hyperlink"/>
            <w:b/>
            <w:sz w:val="24"/>
            <w:szCs w:val="24"/>
          </w:rPr>
          <w:t>www.PflegeteamKoenig.de</w:t>
        </w:r>
      </w:hyperlink>
    </w:p>
    <w:p w14:paraId="465DE06A" w14:textId="77777777" w:rsidR="00557B1F" w:rsidRPr="00557B1F" w:rsidRDefault="00557B1F" w:rsidP="007025FB">
      <w:pPr>
        <w:pStyle w:val="Listenabsatz"/>
        <w:spacing w:line="276" w:lineRule="auto"/>
        <w:ind w:left="0"/>
        <w:rPr>
          <w:b/>
          <w:sz w:val="32"/>
          <w:szCs w:val="24"/>
        </w:rPr>
      </w:pPr>
    </w:p>
    <w:p w14:paraId="1A771D19" w14:textId="77777777" w:rsidR="00C505F3" w:rsidRPr="00170B5E" w:rsidRDefault="00411600" w:rsidP="007025FB">
      <w:pPr>
        <w:pStyle w:val="Listenabsatz"/>
        <w:spacing w:line="276" w:lineRule="auto"/>
        <w:ind w:left="0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2FC735F" wp14:editId="79E2AC0B">
            <wp:simplePos x="0" y="0"/>
            <wp:positionH relativeFrom="column">
              <wp:posOffset>0</wp:posOffset>
            </wp:positionH>
            <wp:positionV relativeFrom="paragraph">
              <wp:posOffset>134356</wp:posOffset>
            </wp:positionV>
            <wp:extent cx="508635" cy="362585"/>
            <wp:effectExtent l="0" t="0" r="5715" b="0"/>
            <wp:wrapTight wrapText="bothSides">
              <wp:wrapPolygon edited="0">
                <wp:start x="0" y="0"/>
                <wp:lineTo x="0" y="20427"/>
                <wp:lineTo x="21034" y="20427"/>
                <wp:lineTo x="21034" y="0"/>
                <wp:lineTo x="0" y="0"/>
              </wp:wrapPolygon>
            </wp:wrapTight>
            <wp:docPr id="2" name="Grafik 2" descr="Logo_bpa_oUZ_Graustuf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Logo_bpa_oUZ_Graustufe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1600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EF2C78" wp14:editId="7D899E7A">
                <wp:simplePos x="0" y="0"/>
                <wp:positionH relativeFrom="column">
                  <wp:posOffset>619173</wp:posOffset>
                </wp:positionH>
                <wp:positionV relativeFrom="paragraph">
                  <wp:posOffset>58911</wp:posOffset>
                </wp:positionV>
                <wp:extent cx="2096135" cy="448310"/>
                <wp:effectExtent l="0" t="0" r="18415" b="279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3EDC8" w14:textId="77777777" w:rsidR="00B86EE4" w:rsidRDefault="00B86EE4" w:rsidP="00411600">
                            <w:pPr>
                              <w:pStyle w:val="Listenabsatz"/>
                              <w:spacing w:line="240" w:lineRule="auto"/>
                              <w:ind w:left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1600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 -</w:t>
                            </w:r>
                            <w:r w:rsidRPr="004116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Bundesverband privater </w:t>
                            </w:r>
                          </w:p>
                          <w:p w14:paraId="3635FEAE" w14:textId="77777777" w:rsidR="00B86EE4" w:rsidRPr="00411600" w:rsidRDefault="00B86EE4" w:rsidP="00411600">
                            <w:pPr>
                              <w:pStyle w:val="Listenabsatz"/>
                              <w:spacing w:line="240" w:lineRule="auto"/>
                              <w:ind w:left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1600">
                              <w:rPr>
                                <w:b/>
                                <w:sz w:val="24"/>
                                <w:szCs w:val="24"/>
                              </w:rPr>
                              <w:t>Anbieter sozialer Dienste e.V.</w:t>
                            </w:r>
                          </w:p>
                          <w:p w14:paraId="507817C6" w14:textId="77777777" w:rsidR="00B86EE4" w:rsidRDefault="00B86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F2C7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.75pt;margin-top:4.65pt;width:165.05pt;height:3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" strokecolor="white [3212]">
                <v:textbox>
                  <w:txbxContent>
                    <w:p w14:paraId="6F33EDC8" w14:textId="77777777" w:rsidR="00B86EE4" w:rsidRDefault="00B86EE4" w:rsidP="00411600">
                      <w:pPr>
                        <w:pStyle w:val="Listenabsatz"/>
                        <w:spacing w:line="240" w:lineRule="auto"/>
                        <w:ind w:left="0"/>
                        <w:rPr>
                          <w:b/>
                          <w:sz w:val="24"/>
                          <w:szCs w:val="24"/>
                        </w:rPr>
                      </w:pPr>
                      <w:r w:rsidRPr="00411600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pa -</w:t>
                      </w:r>
                      <w:r w:rsidRPr="00411600">
                        <w:rPr>
                          <w:b/>
                          <w:sz w:val="24"/>
                          <w:szCs w:val="24"/>
                        </w:rPr>
                        <w:t xml:space="preserve"> Bundesverband privater </w:t>
                      </w:r>
                    </w:p>
                    <w:p w14:paraId="3635FEAE" w14:textId="77777777" w:rsidR="00B86EE4" w:rsidRPr="00411600" w:rsidRDefault="00B86EE4" w:rsidP="00411600">
                      <w:pPr>
                        <w:pStyle w:val="Listenabsatz"/>
                        <w:spacing w:line="240" w:lineRule="auto"/>
                        <w:ind w:left="0"/>
                        <w:rPr>
                          <w:b/>
                          <w:sz w:val="24"/>
                          <w:szCs w:val="24"/>
                        </w:rPr>
                      </w:pPr>
                      <w:r w:rsidRPr="00411600">
                        <w:rPr>
                          <w:b/>
                          <w:sz w:val="24"/>
                          <w:szCs w:val="24"/>
                        </w:rPr>
                        <w:t>Anbieter sozialer Dienste e.V.</w:t>
                      </w:r>
                    </w:p>
                    <w:p w14:paraId="507817C6" w14:textId="77777777" w:rsidR="00B86EE4" w:rsidRDefault="00B86EE4"/>
                  </w:txbxContent>
                </v:textbox>
                <w10:wrap type="square"/>
              </v:shape>
            </w:pict>
          </mc:Fallback>
        </mc:AlternateContent>
      </w:r>
    </w:p>
    <w:sectPr w:rsidR="00C505F3" w:rsidRPr="00170B5E" w:rsidSect="009807F2">
      <w:pgSz w:w="16838" w:h="11906" w:orient="landscape"/>
      <w:pgMar w:top="568" w:right="460" w:bottom="0" w:left="426" w:header="709" w:footer="709" w:gutter="0"/>
      <w:cols w:num="3" w:space="7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B806C" w14:textId="77777777" w:rsidR="00E71298" w:rsidRDefault="00E71298" w:rsidP="00E275FD">
      <w:pPr>
        <w:spacing w:after="0" w:line="240" w:lineRule="auto"/>
      </w:pPr>
      <w:r>
        <w:separator/>
      </w:r>
    </w:p>
  </w:endnote>
  <w:endnote w:type="continuationSeparator" w:id="0">
    <w:p w14:paraId="79C17C2D" w14:textId="77777777" w:rsidR="00E71298" w:rsidRDefault="00E71298" w:rsidP="00E2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43BB0" w14:textId="77777777" w:rsidR="00E71298" w:rsidRDefault="00E71298" w:rsidP="00E275FD">
      <w:pPr>
        <w:spacing w:after="0" w:line="240" w:lineRule="auto"/>
      </w:pPr>
      <w:r>
        <w:separator/>
      </w:r>
    </w:p>
  </w:footnote>
  <w:footnote w:type="continuationSeparator" w:id="0">
    <w:p w14:paraId="5D92C194" w14:textId="77777777" w:rsidR="00E71298" w:rsidRDefault="00E71298" w:rsidP="00E27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6595D"/>
    <w:multiLevelType w:val="hybridMultilevel"/>
    <w:tmpl w:val="812A955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41B16"/>
    <w:multiLevelType w:val="hybridMultilevel"/>
    <w:tmpl w:val="C13A522E"/>
    <w:lvl w:ilvl="0" w:tplc="8D045F7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97645"/>
    <w:multiLevelType w:val="hybridMultilevel"/>
    <w:tmpl w:val="050ACDC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6146D8"/>
    <w:multiLevelType w:val="hybridMultilevel"/>
    <w:tmpl w:val="BC0E129C"/>
    <w:lvl w:ilvl="0" w:tplc="0407000D">
      <w:start w:val="1"/>
      <w:numFmt w:val="bullet"/>
      <w:lvlText w:val=""/>
      <w:lvlJc w:val="left"/>
      <w:pPr>
        <w:ind w:left="10133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5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157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229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1301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1373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1445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517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5893" w:hanging="360"/>
      </w:pPr>
      <w:rPr>
        <w:rFonts w:ascii="Wingdings" w:hAnsi="Wingdings" w:hint="default"/>
      </w:rPr>
    </w:lvl>
  </w:abstractNum>
  <w:abstractNum w:abstractNumId="4" w15:restartNumberingAfterBreak="0">
    <w:nsid w:val="47182626"/>
    <w:multiLevelType w:val="hybridMultilevel"/>
    <w:tmpl w:val="EFF8875A"/>
    <w:lvl w:ilvl="0" w:tplc="9FACEF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5642"/>
    <w:multiLevelType w:val="hybridMultilevel"/>
    <w:tmpl w:val="472233C8"/>
    <w:lvl w:ilvl="0" w:tplc="974E2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55E0A"/>
    <w:multiLevelType w:val="hybridMultilevel"/>
    <w:tmpl w:val="3106FC1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45E5B"/>
    <w:multiLevelType w:val="hybridMultilevel"/>
    <w:tmpl w:val="DBE8D27E"/>
    <w:lvl w:ilvl="0" w:tplc="1F70787E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A"/>
    <w:rsid w:val="000034D1"/>
    <w:rsid w:val="00005E39"/>
    <w:rsid w:val="00153669"/>
    <w:rsid w:val="00170B5E"/>
    <w:rsid w:val="001A2805"/>
    <w:rsid w:val="001C1800"/>
    <w:rsid w:val="001C32FC"/>
    <w:rsid w:val="001C7EA3"/>
    <w:rsid w:val="003A3F2A"/>
    <w:rsid w:val="003F146D"/>
    <w:rsid w:val="00411600"/>
    <w:rsid w:val="004315E4"/>
    <w:rsid w:val="00460376"/>
    <w:rsid w:val="004B4618"/>
    <w:rsid w:val="004D7E03"/>
    <w:rsid w:val="005114CD"/>
    <w:rsid w:val="005153B4"/>
    <w:rsid w:val="0054261D"/>
    <w:rsid w:val="00557B1F"/>
    <w:rsid w:val="005A2DD5"/>
    <w:rsid w:val="00603847"/>
    <w:rsid w:val="006123CE"/>
    <w:rsid w:val="00635F27"/>
    <w:rsid w:val="00641B2C"/>
    <w:rsid w:val="00645E61"/>
    <w:rsid w:val="006518AC"/>
    <w:rsid w:val="007025FB"/>
    <w:rsid w:val="0076543B"/>
    <w:rsid w:val="00773119"/>
    <w:rsid w:val="008867A1"/>
    <w:rsid w:val="009807F2"/>
    <w:rsid w:val="00B17751"/>
    <w:rsid w:val="00B324B4"/>
    <w:rsid w:val="00B637BB"/>
    <w:rsid w:val="00B86EE4"/>
    <w:rsid w:val="00C505F3"/>
    <w:rsid w:val="00CB5343"/>
    <w:rsid w:val="00CB67EE"/>
    <w:rsid w:val="00D333B1"/>
    <w:rsid w:val="00D46BB1"/>
    <w:rsid w:val="00D81021"/>
    <w:rsid w:val="00D86D94"/>
    <w:rsid w:val="00DB337D"/>
    <w:rsid w:val="00DB49B3"/>
    <w:rsid w:val="00DF4372"/>
    <w:rsid w:val="00E01ACA"/>
    <w:rsid w:val="00E275FD"/>
    <w:rsid w:val="00E44AF9"/>
    <w:rsid w:val="00E47D77"/>
    <w:rsid w:val="00E71298"/>
    <w:rsid w:val="00E93558"/>
    <w:rsid w:val="00EB058A"/>
    <w:rsid w:val="00F139B4"/>
    <w:rsid w:val="00F1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DFCFF"/>
  <w15:docId w15:val="{786F18D0-814A-47BE-AC20-A5DB329D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75F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75F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75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5FD"/>
  </w:style>
  <w:style w:type="paragraph" w:styleId="Fuzeile">
    <w:name w:val="footer"/>
    <w:basedOn w:val="Standard"/>
    <w:link w:val="FuzeileZchn"/>
    <w:uiPriority w:val="99"/>
    <w:unhideWhenUsed/>
    <w:rsid w:val="00E2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5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8AC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57B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PflegeteamKoeni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flegeteam-koeni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70AF-9E75-4C09-A882-41B04B66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Mubea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Zacker</dc:creator>
  <cp:keywords/>
  <dc:description/>
  <cp:lastModifiedBy>User</cp:lastModifiedBy>
  <cp:revision>8</cp:revision>
  <cp:lastPrinted>2017-05-08T10:23:00Z</cp:lastPrinted>
  <dcterms:created xsi:type="dcterms:W3CDTF">2017-05-08T20:13:00Z</dcterms:created>
  <dcterms:modified xsi:type="dcterms:W3CDTF">2017-08-08T07:36:00Z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1292657072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Matthias.Zacker@mubea.com</vt:lpwstr>
  </property>
  <property fmtid="{D5CDD505-2E9C-101B-9397-08002B2CF9AE}" pid="6" name="_AuthorEmailDisplayName">
    <vt:lpwstr>Zacker, Matthias</vt:lpwstr>
  </property>
  <property fmtid="{D5CDD505-2E9C-101B-9397-08002B2CF9AE}" pid="7" name="_PreviousAdHocReviewCycleID">
    <vt:i4>261873631</vt:i4>
  </property>
  <property fmtid="{D5CDD505-2E9C-101B-9397-08002B2CF9AE}" pid="8" name="_ReviewingToolsShownOnce">
    <vt:lpwstr/>
  </property>
</Properties>
</file>